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3F8F94" w14:textId="3161FB1C" w:rsidR="00747329" w:rsidRPr="00D433AC" w:rsidRDefault="003A3E6A" w:rsidP="00F93696">
      <w:pPr>
        <w:pStyle w:val="NoSpacing"/>
        <w:spacing w:after="120"/>
        <w:jc w:val="right"/>
        <w:rPr>
          <w:b w:val="0"/>
          <w:i/>
          <w:sz w:val="22"/>
        </w:rPr>
      </w:pPr>
      <w:r w:rsidRPr="00D433AC">
        <w:rPr>
          <w:b w:val="0"/>
          <w:i/>
          <w:sz w:val="22"/>
        </w:rPr>
        <w:t>Образец</w:t>
      </w:r>
    </w:p>
    <w:p w14:paraId="413F8F95" w14:textId="77777777" w:rsidR="00747329" w:rsidRPr="00D433AC" w:rsidRDefault="00747329" w:rsidP="00AD228E">
      <w:pPr>
        <w:pStyle w:val="NoSpacing"/>
        <w:ind w:left="5103"/>
      </w:pPr>
      <w:r w:rsidRPr="00D433AC">
        <w:t>ДО</w:t>
      </w:r>
    </w:p>
    <w:p w14:paraId="413F8F96" w14:textId="4A0CE1CF" w:rsidR="00747329" w:rsidRPr="00D433AC" w:rsidRDefault="00171FCD" w:rsidP="00A44BA0">
      <w:pPr>
        <w:spacing w:after="480" w:line="264" w:lineRule="auto"/>
        <w:ind w:left="5103"/>
        <w:rPr>
          <w:b/>
          <w:sz w:val="24"/>
          <w:szCs w:val="24"/>
          <w:lang w:val="bg-BG"/>
        </w:rPr>
      </w:pPr>
      <w:r w:rsidRPr="00D433AC">
        <w:rPr>
          <w:b/>
          <w:sz w:val="24"/>
          <w:szCs w:val="24"/>
          <w:lang w:val="bg-BG"/>
        </w:rPr>
        <w:t>„</w:t>
      </w:r>
      <w:r w:rsidR="00D407F7" w:rsidRPr="00D433AC">
        <w:rPr>
          <w:b/>
          <w:sz w:val="24"/>
          <w:szCs w:val="24"/>
          <w:lang w:val="bg-BG"/>
        </w:rPr>
        <w:t>СПЕЦИАЛИЗИРАНИ БОЛНИЦИ</w:t>
      </w:r>
      <w:r w:rsidR="00CD1288" w:rsidRPr="00D433AC">
        <w:rPr>
          <w:b/>
          <w:sz w:val="24"/>
          <w:szCs w:val="24"/>
          <w:lang w:val="bg-BG"/>
        </w:rPr>
        <w:t xml:space="preserve"> ЗА </w:t>
      </w:r>
      <w:r w:rsidR="00D407F7" w:rsidRPr="00D433AC">
        <w:rPr>
          <w:b/>
          <w:sz w:val="24"/>
          <w:szCs w:val="24"/>
          <w:lang w:val="bg-BG"/>
        </w:rPr>
        <w:t>РЕХАБИЛИТАЦИЯ – НАЦИОНАЛЕН КОМПЛЕКС</w:t>
      </w:r>
      <w:r w:rsidR="00CD1288" w:rsidRPr="00D433AC">
        <w:rPr>
          <w:b/>
          <w:sz w:val="24"/>
          <w:szCs w:val="24"/>
          <w:lang w:val="bg-BG"/>
        </w:rPr>
        <w:t>” ЕАД</w:t>
      </w:r>
    </w:p>
    <w:p w14:paraId="413F8F97" w14:textId="2C008DB5" w:rsidR="00747329" w:rsidRPr="00D433AC" w:rsidRDefault="00747329" w:rsidP="00A44BA0">
      <w:pPr>
        <w:pStyle w:val="NoSpacing"/>
        <w:spacing w:line="264" w:lineRule="auto"/>
        <w:jc w:val="center"/>
        <w:rPr>
          <w:spacing w:val="2"/>
          <w:sz w:val="28"/>
        </w:rPr>
      </w:pPr>
      <w:r w:rsidRPr="00D433AC">
        <w:rPr>
          <w:sz w:val="28"/>
          <w:shd w:val="clear" w:color="auto" w:fill="FFFFFF"/>
        </w:rPr>
        <w:t>ПРЕДЛОЖЕНИЕ</w:t>
      </w:r>
    </w:p>
    <w:p w14:paraId="6348A3AC" w14:textId="77777777" w:rsidR="0018187A" w:rsidRPr="00D433AC" w:rsidRDefault="00747329" w:rsidP="0018187A">
      <w:pPr>
        <w:pStyle w:val="NoSpacing"/>
        <w:spacing w:line="264" w:lineRule="auto"/>
        <w:jc w:val="center"/>
        <w:rPr>
          <w:rStyle w:val="SubtleEmphasis"/>
          <w:i w:val="0"/>
          <w:iCs w:val="0"/>
          <w:color w:val="auto"/>
          <w:szCs w:val="23"/>
        </w:rPr>
      </w:pPr>
      <w:r w:rsidRPr="00D433AC">
        <w:rPr>
          <w:rStyle w:val="SubtleEmphasis"/>
          <w:i w:val="0"/>
          <w:iCs w:val="0"/>
          <w:color w:val="auto"/>
          <w:szCs w:val="23"/>
        </w:rPr>
        <w:t>за изпълнение на обществена поръчка с предмет:</w:t>
      </w:r>
      <w:r w:rsidR="0018187A" w:rsidRPr="00D433AC">
        <w:rPr>
          <w:rStyle w:val="SubtleEmphasis"/>
          <w:i w:val="0"/>
          <w:iCs w:val="0"/>
          <w:color w:val="auto"/>
          <w:szCs w:val="23"/>
        </w:rPr>
        <w:t xml:space="preserve"> </w:t>
      </w:r>
    </w:p>
    <w:p w14:paraId="0DA06D26" w14:textId="38D8B748" w:rsidR="00D407F7" w:rsidRPr="00D433AC" w:rsidRDefault="00313D7D" w:rsidP="0018187A">
      <w:pPr>
        <w:pStyle w:val="NoSpacing"/>
        <w:spacing w:after="240" w:line="264" w:lineRule="auto"/>
        <w:jc w:val="center"/>
        <w:rPr>
          <w:snapToGrid w:val="0"/>
          <w:szCs w:val="23"/>
        </w:rPr>
      </w:pPr>
      <w:r w:rsidRPr="00D433AC">
        <w:rPr>
          <w:snapToGrid w:val="0"/>
          <w:szCs w:val="23"/>
        </w:rPr>
        <w:t>„</w:t>
      </w:r>
      <w:r w:rsidR="004A3464" w:rsidRPr="00D433AC">
        <w:rPr>
          <w:szCs w:val="23"/>
        </w:rPr>
        <w:t>Ремонт и обзавеждане на 38 бр. стаи, ремонт на външни тераси на Стационар в блок Б на „СБР-НК“ ЕАД, филиал „Св. Мина“, гр. Вършец</w:t>
      </w:r>
      <w:r w:rsidRPr="00D433AC">
        <w:rPr>
          <w:snapToGrid w:val="0"/>
          <w:szCs w:val="23"/>
        </w:rPr>
        <w:t>“</w:t>
      </w:r>
      <w:r w:rsidR="00D407F7" w:rsidRPr="00D433AC">
        <w:rPr>
          <w:snapToGrid w:val="0"/>
          <w:szCs w:val="23"/>
        </w:rPr>
        <w:t xml:space="preserve"> в съответствие с техническите спецификации и изискванията на възложителя</w:t>
      </w:r>
    </w:p>
    <w:p w14:paraId="413F8F9A" w14:textId="77777777" w:rsidR="000F676D" w:rsidRPr="00D433AC" w:rsidRDefault="000F676D" w:rsidP="00F31C05">
      <w:pPr>
        <w:pStyle w:val="NoSpacing"/>
        <w:spacing w:after="360" w:line="264" w:lineRule="auto"/>
        <w:jc w:val="both"/>
        <w:rPr>
          <w:b w:val="0"/>
          <w:bCs/>
          <w:color w:val="000000"/>
          <w:spacing w:val="-3"/>
          <w:szCs w:val="23"/>
        </w:rPr>
      </w:pPr>
      <w:r w:rsidRPr="00D433AC">
        <w:rPr>
          <w:b w:val="0"/>
          <w:szCs w:val="23"/>
        </w:rPr>
        <w:t xml:space="preserve">Настоящото техническо предложение е подадено от ____________________________в качеството му на _____________________ </w:t>
      </w:r>
      <w:proofErr w:type="spellStart"/>
      <w:r w:rsidRPr="00D433AC">
        <w:rPr>
          <w:b w:val="0"/>
          <w:szCs w:val="23"/>
        </w:rPr>
        <w:t>на</w:t>
      </w:r>
      <w:proofErr w:type="spellEnd"/>
      <w:r w:rsidRPr="00D433AC">
        <w:rPr>
          <w:b w:val="0"/>
          <w:szCs w:val="23"/>
        </w:rPr>
        <w:t xml:space="preserve"> __________________________________________________, ЕИК/Булстат/ЕГН/ Идентификация за чуждестранно лице _____________________, със седалище и адрес на управление/постоянен адрес: _____________________________</w:t>
      </w:r>
      <w:r w:rsidR="00CD1288" w:rsidRPr="00D433AC">
        <w:rPr>
          <w:b w:val="0"/>
          <w:szCs w:val="23"/>
        </w:rPr>
        <w:t>, представлявано от _________________________________________________</w:t>
      </w:r>
      <w:r w:rsidR="00CD1288" w:rsidRPr="00D433AC">
        <w:rPr>
          <w:rStyle w:val="FootnoteReference"/>
          <w:b w:val="0"/>
          <w:szCs w:val="23"/>
        </w:rPr>
        <w:footnoteReference w:id="1"/>
      </w:r>
      <w:r w:rsidR="00CD1288" w:rsidRPr="00D433AC">
        <w:rPr>
          <w:b w:val="0"/>
          <w:szCs w:val="23"/>
        </w:rPr>
        <w:t>, чрез пълномощника __________________________________________ , с приложено пълномощно ______________________________</w:t>
      </w:r>
      <w:r w:rsidR="00CD1288" w:rsidRPr="00D433AC">
        <w:rPr>
          <w:rStyle w:val="FootnoteReference"/>
          <w:b w:val="0"/>
          <w:szCs w:val="23"/>
        </w:rPr>
        <w:footnoteReference w:id="2"/>
      </w:r>
    </w:p>
    <w:p w14:paraId="413F8F9B" w14:textId="77777777" w:rsidR="000F676D" w:rsidRPr="00D433AC" w:rsidRDefault="000F676D" w:rsidP="0018187A">
      <w:pPr>
        <w:spacing w:after="240" w:line="264" w:lineRule="auto"/>
        <w:jc w:val="both"/>
        <w:rPr>
          <w:bCs/>
          <w:sz w:val="24"/>
          <w:szCs w:val="23"/>
          <w:lang w:val="bg-BG"/>
        </w:rPr>
      </w:pPr>
      <w:r w:rsidRPr="00D433AC">
        <w:rPr>
          <w:bCs/>
          <w:sz w:val="24"/>
          <w:szCs w:val="23"/>
          <w:lang w:val="bg-BG"/>
        </w:rPr>
        <w:t>УВАЖАЕМИ ДАМИ И ГОСПОДА,</w:t>
      </w:r>
    </w:p>
    <w:p w14:paraId="413F8F9C" w14:textId="6BF82687" w:rsidR="000F676D" w:rsidRPr="00D433AC" w:rsidRDefault="000F676D" w:rsidP="00F6293C">
      <w:pPr>
        <w:spacing w:after="120" w:line="264" w:lineRule="auto"/>
        <w:jc w:val="both"/>
        <w:rPr>
          <w:sz w:val="24"/>
          <w:szCs w:val="23"/>
          <w:lang w:val="bg-BG"/>
        </w:rPr>
      </w:pPr>
      <w:r w:rsidRPr="00D433AC">
        <w:rPr>
          <w:sz w:val="24"/>
          <w:szCs w:val="23"/>
          <w:lang w:val="bg-BG"/>
        </w:rPr>
        <w:t>Представяме Ви нашето техническо предложение за изпълнение</w:t>
      </w:r>
      <w:r w:rsidRPr="00D433AC">
        <w:rPr>
          <w:bCs/>
          <w:sz w:val="24"/>
          <w:szCs w:val="23"/>
          <w:lang w:val="bg-BG"/>
        </w:rPr>
        <w:t xml:space="preserve"> на обществена поръчка с предмет </w:t>
      </w:r>
      <w:r w:rsidR="00CD1288" w:rsidRPr="00D433AC">
        <w:rPr>
          <w:snapToGrid w:val="0"/>
          <w:sz w:val="24"/>
          <w:szCs w:val="23"/>
          <w:lang w:val="bg-BG"/>
        </w:rPr>
        <w:t>„</w:t>
      </w:r>
      <w:r w:rsidR="004A3464" w:rsidRPr="00D433AC">
        <w:rPr>
          <w:snapToGrid w:val="0"/>
          <w:sz w:val="24"/>
          <w:szCs w:val="23"/>
          <w:lang w:val="bg-BG"/>
        </w:rPr>
        <w:t>Ремонт и обзавеждане на 38 бр. стаи, ремонт на външни тераси на Стационар в блок Б на „СБР-НК“ ЕАД, филиал „Св. Мина“, гр. Вършец</w:t>
      </w:r>
      <w:r w:rsidR="00CD1288" w:rsidRPr="00D433AC">
        <w:rPr>
          <w:snapToGrid w:val="0"/>
          <w:sz w:val="24"/>
          <w:szCs w:val="23"/>
          <w:lang w:val="bg-BG"/>
        </w:rPr>
        <w:t>”.</w:t>
      </w:r>
    </w:p>
    <w:p w14:paraId="1F24D9DE" w14:textId="77777777" w:rsidR="005343EB" w:rsidRPr="00D433AC" w:rsidRDefault="005343EB" w:rsidP="005343EB">
      <w:pPr>
        <w:pStyle w:val="BodyText2"/>
        <w:numPr>
          <w:ilvl w:val="0"/>
          <w:numId w:val="6"/>
        </w:numPr>
        <w:spacing w:after="120" w:line="264" w:lineRule="auto"/>
        <w:ind w:left="0" w:firstLine="426"/>
        <w:rPr>
          <w:rFonts w:ascii="Times New Roman" w:hAnsi="Times New Roman"/>
          <w:bCs/>
          <w:szCs w:val="23"/>
          <w:lang w:val="bg-BG"/>
        </w:rPr>
      </w:pPr>
      <w:r w:rsidRPr="00D433AC">
        <w:rPr>
          <w:rFonts w:ascii="Times New Roman" w:hAnsi="Times New Roman"/>
          <w:bCs/>
          <w:szCs w:val="23"/>
          <w:lang w:val="bg-BG"/>
        </w:rPr>
        <w:t>Срок за изпълнение на поръчката: .................... (..................) календарни дни.</w:t>
      </w:r>
    </w:p>
    <w:p w14:paraId="443D96DA" w14:textId="4AA34F0D" w:rsidR="005343EB" w:rsidRPr="00D433AC" w:rsidRDefault="00D433AC" w:rsidP="005343EB">
      <w:pPr>
        <w:pStyle w:val="BodyText2"/>
        <w:spacing w:after="120" w:line="264" w:lineRule="auto"/>
        <w:ind w:firstLine="426"/>
        <w:rPr>
          <w:rFonts w:ascii="Times New Roman" w:hAnsi="Times New Roman"/>
          <w:b/>
          <w:i/>
          <w:lang w:val="bg-BG"/>
        </w:rPr>
      </w:pPr>
      <w:r>
        <w:rPr>
          <w:rFonts w:ascii="Times New Roman" w:hAnsi="Times New Roman"/>
          <w:i/>
          <w:lang w:val="bg-BG"/>
        </w:rPr>
        <w:t>(</w:t>
      </w:r>
      <w:r w:rsidR="005343EB" w:rsidRPr="00D433AC">
        <w:rPr>
          <w:rFonts w:ascii="Times New Roman" w:hAnsi="Times New Roman"/>
          <w:i/>
          <w:lang w:val="bg-BG"/>
        </w:rPr>
        <w:t>Забележк</w:t>
      </w:r>
      <w:r>
        <w:rPr>
          <w:rFonts w:ascii="Times New Roman" w:hAnsi="Times New Roman"/>
          <w:i/>
          <w:lang w:val="bg-BG"/>
        </w:rPr>
        <w:t>а</w:t>
      </w:r>
      <w:r w:rsidR="005343EB" w:rsidRPr="00D433AC">
        <w:rPr>
          <w:rFonts w:ascii="Times New Roman" w:hAnsi="Times New Roman"/>
          <w:i/>
          <w:lang w:val="bg-BG"/>
        </w:rPr>
        <w:t xml:space="preserve">: Участниците в процедурата трябва да предложат минимален срок за изпълнение на поръчката не по-малък от 180  /сто и осемдесет/ календарни дни. </w:t>
      </w:r>
      <w:r w:rsidR="005343EB" w:rsidRPr="00D433AC">
        <w:rPr>
          <w:rFonts w:ascii="Times New Roman" w:hAnsi="Times New Roman"/>
          <w:b/>
          <w:i/>
          <w:lang w:val="bg-BG"/>
        </w:rPr>
        <w:t xml:space="preserve">Предложеният срок от участниците следва да бъде </w:t>
      </w:r>
      <w:r>
        <w:rPr>
          <w:rFonts w:ascii="Times New Roman" w:hAnsi="Times New Roman"/>
          <w:b/>
          <w:i/>
          <w:lang w:val="bg-BG"/>
        </w:rPr>
        <w:t>кръгло число, в календарни дни.</w:t>
      </w:r>
      <w:bookmarkStart w:id="0" w:name="_GoBack"/>
      <w:bookmarkEnd w:id="0"/>
      <w:r>
        <w:rPr>
          <w:rFonts w:ascii="Times New Roman" w:hAnsi="Times New Roman"/>
          <w:b/>
          <w:i/>
          <w:lang w:val="bg-BG"/>
        </w:rPr>
        <w:t>)</w:t>
      </w:r>
    </w:p>
    <w:p w14:paraId="0434B7AE" w14:textId="17FE26D3" w:rsidR="00FF3667" w:rsidRPr="00D433AC" w:rsidRDefault="00FF3667" w:rsidP="004A3464">
      <w:pPr>
        <w:pStyle w:val="BodyText2"/>
        <w:numPr>
          <w:ilvl w:val="0"/>
          <w:numId w:val="6"/>
        </w:numPr>
        <w:spacing w:after="120" w:line="264" w:lineRule="auto"/>
        <w:ind w:left="0" w:firstLine="426"/>
        <w:rPr>
          <w:rFonts w:ascii="Times New Roman" w:hAnsi="Times New Roman"/>
          <w:bCs/>
          <w:szCs w:val="23"/>
          <w:lang w:val="bg-BG"/>
        </w:rPr>
      </w:pPr>
      <w:r w:rsidRPr="00D433AC">
        <w:rPr>
          <w:rFonts w:ascii="Times New Roman" w:hAnsi="Times New Roman"/>
          <w:bCs/>
          <w:szCs w:val="23"/>
          <w:lang w:val="bg-BG"/>
        </w:rPr>
        <w:t>Декларираме, че при изготвянето на офертата са спазени задълженията, свързани с данъци и осигуровки, опазване на околната среда, закрила на заетостта и условията на труд.</w:t>
      </w:r>
    </w:p>
    <w:p w14:paraId="1FF0DA91" w14:textId="10E34CE8" w:rsidR="00452B7E" w:rsidRPr="00D433AC" w:rsidRDefault="00452B7E" w:rsidP="004A3464">
      <w:pPr>
        <w:pStyle w:val="BodyText2"/>
        <w:numPr>
          <w:ilvl w:val="0"/>
          <w:numId w:val="6"/>
        </w:numPr>
        <w:spacing w:after="120" w:line="264" w:lineRule="auto"/>
        <w:ind w:left="0" w:firstLine="426"/>
        <w:rPr>
          <w:rFonts w:ascii="Times New Roman" w:hAnsi="Times New Roman"/>
          <w:bCs/>
          <w:szCs w:val="23"/>
          <w:lang w:val="bg-BG"/>
        </w:rPr>
      </w:pPr>
      <w:r w:rsidRPr="00D433AC">
        <w:rPr>
          <w:rFonts w:ascii="Times New Roman" w:hAnsi="Times New Roman"/>
          <w:bCs/>
          <w:szCs w:val="23"/>
          <w:lang w:val="bg-BG"/>
        </w:rPr>
        <w:t xml:space="preserve">Изпълнението на дейностите по настоящата поръчка ще извършим при спазване на настоящото Техническо предложение. </w:t>
      </w:r>
    </w:p>
    <w:p w14:paraId="75FDAE29" w14:textId="2ED6EC75" w:rsidR="00452B7E" w:rsidRPr="00D433AC" w:rsidRDefault="00FF3667" w:rsidP="004A3464">
      <w:pPr>
        <w:pStyle w:val="BodyText2"/>
        <w:spacing w:after="120" w:line="264" w:lineRule="auto"/>
        <w:ind w:firstLine="426"/>
        <w:rPr>
          <w:rFonts w:ascii="Times New Roman" w:hAnsi="Times New Roman"/>
          <w:bCs/>
          <w:szCs w:val="23"/>
          <w:lang w:val="bg-BG"/>
        </w:rPr>
      </w:pPr>
      <w:r w:rsidRPr="00D433AC">
        <w:rPr>
          <w:rFonts w:ascii="Times New Roman" w:hAnsi="Times New Roman"/>
          <w:bCs/>
          <w:szCs w:val="23"/>
          <w:lang w:val="bg-BG"/>
        </w:rPr>
        <w:t>3</w:t>
      </w:r>
      <w:r w:rsidR="00452B7E" w:rsidRPr="00D433AC">
        <w:rPr>
          <w:rFonts w:ascii="Times New Roman" w:hAnsi="Times New Roman"/>
          <w:bCs/>
          <w:szCs w:val="23"/>
          <w:lang w:val="bg-BG"/>
        </w:rPr>
        <w:t>.1. План за организация</w:t>
      </w:r>
      <w:r w:rsidR="004A3464" w:rsidRPr="00D433AC">
        <w:rPr>
          <w:rFonts w:ascii="Times New Roman" w:hAnsi="Times New Roman"/>
          <w:bCs/>
          <w:szCs w:val="23"/>
          <w:lang w:val="bg-BG"/>
        </w:rPr>
        <w:t xml:space="preserve"> на персонала</w:t>
      </w:r>
      <w:r w:rsidR="00452B7E" w:rsidRPr="00D433AC">
        <w:rPr>
          <w:rFonts w:ascii="Times New Roman" w:hAnsi="Times New Roman"/>
          <w:bCs/>
          <w:szCs w:val="23"/>
          <w:lang w:val="bg-BG"/>
        </w:rPr>
        <w:t xml:space="preserve"> за изпълнение на поръчката:</w:t>
      </w:r>
    </w:p>
    <w:p w14:paraId="4197CD92" w14:textId="23F5C8DC" w:rsidR="00452B7E" w:rsidRPr="00D433AC" w:rsidRDefault="00452B7E" w:rsidP="00F31C05">
      <w:pPr>
        <w:pStyle w:val="BodyText2"/>
        <w:spacing w:after="120" w:line="264" w:lineRule="auto"/>
        <w:rPr>
          <w:rFonts w:ascii="Times New Roman" w:hAnsi="Times New Roman"/>
          <w:bCs/>
          <w:szCs w:val="23"/>
          <w:lang w:val="bg-BG"/>
        </w:rPr>
      </w:pPr>
      <w:r w:rsidRPr="00D433AC">
        <w:rPr>
          <w:rFonts w:ascii="Times New Roman" w:hAnsi="Times New Roman"/>
          <w:bCs/>
          <w:szCs w:val="23"/>
          <w:lang w:val="bg-BG"/>
        </w:rPr>
        <w:t>.....................................................................................................................................................................................</w:t>
      </w:r>
      <w:r w:rsidR="00F31C05" w:rsidRPr="00D433AC">
        <w:rPr>
          <w:rFonts w:ascii="Times New Roman" w:hAnsi="Times New Roman"/>
          <w:bCs/>
          <w:szCs w:val="23"/>
          <w:lang w:val="bg-BG"/>
        </w:rPr>
        <w:t>..........................................................................................................................................................</w:t>
      </w:r>
      <w:r w:rsidRPr="00D433AC">
        <w:rPr>
          <w:rFonts w:ascii="Times New Roman" w:hAnsi="Times New Roman"/>
          <w:bCs/>
          <w:szCs w:val="23"/>
          <w:lang w:val="bg-BG"/>
        </w:rPr>
        <w:t>..........................................................................................................................................................................................................................................</w:t>
      </w:r>
      <w:r w:rsidR="004A3464" w:rsidRPr="00D433AC">
        <w:rPr>
          <w:rFonts w:ascii="Times New Roman" w:hAnsi="Times New Roman"/>
          <w:bCs/>
          <w:szCs w:val="23"/>
          <w:lang w:val="bg-BG"/>
        </w:rPr>
        <w:t>......................................</w:t>
      </w:r>
      <w:r w:rsidR="00F31C05" w:rsidRPr="00D433AC">
        <w:rPr>
          <w:rFonts w:ascii="Times New Roman" w:hAnsi="Times New Roman"/>
          <w:bCs/>
          <w:szCs w:val="23"/>
          <w:lang w:val="bg-BG"/>
        </w:rPr>
        <w:t>.............</w:t>
      </w:r>
    </w:p>
    <w:p w14:paraId="06264A27" w14:textId="55B0A872" w:rsidR="00452B7E" w:rsidRPr="00D433AC" w:rsidRDefault="00452B7E" w:rsidP="004A3464">
      <w:pPr>
        <w:pStyle w:val="BodyText2"/>
        <w:spacing w:after="120" w:line="264" w:lineRule="auto"/>
        <w:ind w:firstLine="426"/>
        <w:jc w:val="center"/>
        <w:rPr>
          <w:rFonts w:ascii="Times New Roman" w:hAnsi="Times New Roman"/>
          <w:bCs/>
          <w:i/>
          <w:szCs w:val="23"/>
          <w:lang w:val="bg-BG"/>
        </w:rPr>
      </w:pPr>
      <w:r w:rsidRPr="00D433AC">
        <w:rPr>
          <w:rFonts w:ascii="Times New Roman" w:hAnsi="Times New Roman"/>
          <w:bCs/>
          <w:i/>
          <w:szCs w:val="23"/>
          <w:lang w:val="bg-BG"/>
        </w:rPr>
        <w:lastRenderedPageBreak/>
        <w:t>(участникът  може да добавя редове и приложения)</w:t>
      </w:r>
    </w:p>
    <w:p w14:paraId="413F8FA0" w14:textId="7BF930A9" w:rsidR="00F6293C" w:rsidRPr="00D433AC" w:rsidRDefault="005406FE" w:rsidP="004A3464">
      <w:pPr>
        <w:pStyle w:val="BodyText2"/>
        <w:numPr>
          <w:ilvl w:val="0"/>
          <w:numId w:val="6"/>
        </w:numPr>
        <w:tabs>
          <w:tab w:val="left" w:pos="709"/>
        </w:tabs>
        <w:spacing w:after="120" w:line="264" w:lineRule="auto"/>
        <w:ind w:left="0" w:firstLine="426"/>
        <w:rPr>
          <w:rFonts w:ascii="Times New Roman" w:hAnsi="Times New Roman"/>
          <w:bCs/>
          <w:i/>
          <w:szCs w:val="23"/>
          <w:lang w:val="bg-BG"/>
        </w:rPr>
      </w:pPr>
      <w:r w:rsidRPr="00D433AC">
        <w:rPr>
          <w:rFonts w:ascii="Times New Roman" w:hAnsi="Times New Roman"/>
          <w:bCs/>
          <w:szCs w:val="23"/>
          <w:lang w:val="bg-BG"/>
        </w:rPr>
        <w:t>Декларирам</w:t>
      </w:r>
      <w:r w:rsidR="00AD228E" w:rsidRPr="00D433AC">
        <w:rPr>
          <w:rFonts w:ascii="Times New Roman" w:hAnsi="Times New Roman"/>
          <w:bCs/>
          <w:szCs w:val="23"/>
          <w:lang w:val="bg-BG"/>
        </w:rPr>
        <w:t>е</w:t>
      </w:r>
      <w:r w:rsidR="00F6293C" w:rsidRPr="00D433AC">
        <w:rPr>
          <w:rFonts w:ascii="Times New Roman" w:hAnsi="Times New Roman"/>
          <w:bCs/>
          <w:szCs w:val="23"/>
          <w:lang w:val="bg-BG"/>
        </w:rPr>
        <w:t xml:space="preserve">, че срокът на валидност на офертата е </w:t>
      </w:r>
      <w:r w:rsidR="00FF3667" w:rsidRPr="00D433AC">
        <w:rPr>
          <w:rFonts w:ascii="Times New Roman" w:hAnsi="Times New Roman"/>
          <w:bCs/>
          <w:szCs w:val="23"/>
          <w:lang w:val="bg-BG"/>
        </w:rPr>
        <w:t>__________ месеца (</w:t>
      </w:r>
      <w:r w:rsidR="00A44BA0" w:rsidRPr="00D433AC">
        <w:rPr>
          <w:rFonts w:ascii="Times New Roman" w:hAnsi="Times New Roman"/>
          <w:bCs/>
          <w:szCs w:val="23"/>
          <w:lang w:val="bg-BG"/>
        </w:rPr>
        <w:t>не по-малко от 6 месеца</w:t>
      </w:r>
      <w:r w:rsidR="00FF3667" w:rsidRPr="00D433AC">
        <w:rPr>
          <w:rFonts w:ascii="Times New Roman" w:hAnsi="Times New Roman"/>
          <w:bCs/>
          <w:szCs w:val="23"/>
          <w:lang w:val="bg-BG"/>
        </w:rPr>
        <w:t>)</w:t>
      </w:r>
      <w:r w:rsidR="0018187A" w:rsidRPr="00D433AC">
        <w:rPr>
          <w:rFonts w:ascii="Times New Roman" w:hAnsi="Times New Roman"/>
          <w:bCs/>
          <w:szCs w:val="23"/>
          <w:lang w:val="bg-BG"/>
        </w:rPr>
        <w:t xml:space="preserve">, считано </w:t>
      </w:r>
      <w:r w:rsidR="00F6293C" w:rsidRPr="00D433AC">
        <w:rPr>
          <w:rFonts w:ascii="Times New Roman" w:hAnsi="Times New Roman"/>
          <w:bCs/>
          <w:szCs w:val="23"/>
          <w:lang w:val="bg-BG"/>
        </w:rPr>
        <w:t xml:space="preserve">от датата на крайния срок за получаване на оферти. </w:t>
      </w:r>
    </w:p>
    <w:p w14:paraId="15940C9C" w14:textId="2976B9F1" w:rsidR="00C34E44" w:rsidRPr="00D433AC" w:rsidRDefault="009D379E" w:rsidP="004A3464">
      <w:pPr>
        <w:pStyle w:val="BodyText2"/>
        <w:numPr>
          <w:ilvl w:val="0"/>
          <w:numId w:val="6"/>
        </w:numPr>
        <w:tabs>
          <w:tab w:val="left" w:pos="709"/>
        </w:tabs>
        <w:spacing w:after="240" w:line="264" w:lineRule="auto"/>
        <w:ind w:left="0" w:firstLine="426"/>
        <w:rPr>
          <w:rFonts w:ascii="Times New Roman" w:hAnsi="Times New Roman"/>
          <w:bCs/>
          <w:szCs w:val="23"/>
          <w:lang w:val="bg-BG"/>
        </w:rPr>
      </w:pPr>
      <w:r w:rsidRPr="00D433AC">
        <w:rPr>
          <w:rFonts w:ascii="Times New Roman" w:hAnsi="Times New Roman"/>
          <w:bCs/>
          <w:szCs w:val="23"/>
          <w:lang w:val="bg-BG"/>
        </w:rPr>
        <w:t>Декларирам</w:t>
      </w:r>
      <w:r w:rsidR="00AD228E" w:rsidRPr="00D433AC">
        <w:rPr>
          <w:rFonts w:ascii="Times New Roman" w:hAnsi="Times New Roman"/>
          <w:bCs/>
          <w:szCs w:val="23"/>
          <w:lang w:val="bg-BG"/>
        </w:rPr>
        <w:t>е</w:t>
      </w:r>
      <w:r w:rsidR="00C34E44" w:rsidRPr="00D433AC">
        <w:rPr>
          <w:rFonts w:ascii="Times New Roman" w:hAnsi="Times New Roman"/>
          <w:bCs/>
          <w:szCs w:val="23"/>
          <w:lang w:val="bg-BG"/>
        </w:rPr>
        <w:t xml:space="preserve">, че сме съгласни и приемаме условията в Проекта на договор – неразделна част от </w:t>
      </w:r>
      <w:r w:rsidR="0018187A" w:rsidRPr="00D433AC">
        <w:rPr>
          <w:rFonts w:ascii="Times New Roman" w:hAnsi="Times New Roman"/>
          <w:bCs/>
          <w:szCs w:val="23"/>
          <w:lang w:val="bg-BG"/>
        </w:rPr>
        <w:t>д</w:t>
      </w:r>
      <w:r w:rsidR="00C34E44" w:rsidRPr="00D433AC">
        <w:rPr>
          <w:rFonts w:ascii="Times New Roman" w:hAnsi="Times New Roman"/>
          <w:bCs/>
          <w:szCs w:val="23"/>
          <w:lang w:val="bg-BG"/>
        </w:rPr>
        <w:t xml:space="preserve">окументацията за </w:t>
      </w:r>
      <w:r w:rsidR="0018187A" w:rsidRPr="00D433AC">
        <w:rPr>
          <w:rFonts w:ascii="Times New Roman" w:hAnsi="Times New Roman"/>
          <w:bCs/>
          <w:szCs w:val="23"/>
          <w:lang w:val="bg-BG"/>
        </w:rPr>
        <w:t>обществената поръчка</w:t>
      </w:r>
      <w:r w:rsidR="00C34E44" w:rsidRPr="00D433AC">
        <w:rPr>
          <w:rFonts w:ascii="Times New Roman" w:hAnsi="Times New Roman"/>
          <w:bCs/>
          <w:szCs w:val="23"/>
          <w:lang w:val="bg-BG"/>
        </w:rPr>
        <w:t>.</w:t>
      </w:r>
    </w:p>
    <w:p w14:paraId="413F8FAC" w14:textId="432FB02E" w:rsidR="00C768AD" w:rsidRPr="00D433AC" w:rsidRDefault="00F6293C" w:rsidP="00F31C05">
      <w:pPr>
        <w:widowControl w:val="0"/>
        <w:suppressAutoHyphens/>
        <w:spacing w:after="120" w:line="264" w:lineRule="auto"/>
        <w:ind w:firstLine="426"/>
        <w:jc w:val="both"/>
        <w:rPr>
          <w:rFonts w:eastAsia="Arial Unicode MS"/>
          <w:sz w:val="24"/>
          <w:szCs w:val="23"/>
          <w:lang w:val="bg-BG" w:bidi="bg-BG"/>
        </w:rPr>
      </w:pPr>
      <w:r w:rsidRPr="00D433AC">
        <w:rPr>
          <w:rFonts w:eastAsia="Arial Unicode MS"/>
          <w:sz w:val="24"/>
          <w:szCs w:val="23"/>
          <w:lang w:val="bg-BG" w:bidi="bg-BG"/>
        </w:rPr>
        <w:t>ПРИЛАГАМ</w:t>
      </w:r>
      <w:r w:rsidR="00AD228E" w:rsidRPr="00D433AC">
        <w:rPr>
          <w:rFonts w:eastAsia="Arial Unicode MS"/>
          <w:sz w:val="24"/>
          <w:szCs w:val="23"/>
          <w:lang w:val="bg-BG" w:bidi="bg-BG"/>
        </w:rPr>
        <w:t>Е</w:t>
      </w:r>
      <w:r w:rsidR="00C768AD" w:rsidRPr="00D433AC">
        <w:rPr>
          <w:rFonts w:eastAsia="Arial Unicode MS"/>
          <w:sz w:val="24"/>
          <w:szCs w:val="23"/>
          <w:lang w:val="bg-BG" w:bidi="bg-BG"/>
        </w:rPr>
        <w:t xml:space="preserve"> СЛЕДНИТЕ ДОКУМЕНТИ</w:t>
      </w:r>
      <w:r w:rsidRPr="00D433AC">
        <w:rPr>
          <w:rFonts w:eastAsia="Arial Unicode MS"/>
          <w:sz w:val="24"/>
          <w:szCs w:val="23"/>
          <w:lang w:val="bg-BG" w:bidi="bg-BG"/>
        </w:rPr>
        <w:t xml:space="preserve">: </w:t>
      </w:r>
    </w:p>
    <w:p w14:paraId="2ABE94A4" w14:textId="62F5CDCA" w:rsidR="00FF3667" w:rsidRPr="00D433AC" w:rsidRDefault="00F31C05" w:rsidP="004A3464">
      <w:pPr>
        <w:pStyle w:val="ListParagraph"/>
        <w:widowControl w:val="0"/>
        <w:numPr>
          <w:ilvl w:val="0"/>
          <w:numId w:val="7"/>
        </w:numPr>
        <w:tabs>
          <w:tab w:val="left" w:pos="0"/>
          <w:tab w:val="left" w:pos="426"/>
        </w:tabs>
        <w:suppressAutoHyphens/>
        <w:spacing w:after="240" w:line="264" w:lineRule="auto"/>
        <w:ind w:left="0" w:firstLine="426"/>
        <w:jc w:val="both"/>
        <w:rPr>
          <w:rFonts w:eastAsia="Arial Unicode MS"/>
          <w:sz w:val="24"/>
          <w:szCs w:val="23"/>
          <w:lang w:val="bg-BG" w:bidi="bg-BG"/>
        </w:rPr>
      </w:pPr>
      <w:r w:rsidRPr="00D433AC">
        <w:rPr>
          <w:rFonts w:eastAsia="Arial Unicode MS"/>
          <w:sz w:val="24"/>
          <w:szCs w:val="23"/>
          <w:lang w:val="bg-BG" w:bidi="bg-BG"/>
        </w:rPr>
        <w:t>Протокол за оглед на обекта на В</w:t>
      </w:r>
      <w:r w:rsidR="00FF3667" w:rsidRPr="00D433AC">
        <w:rPr>
          <w:rFonts w:eastAsia="Arial Unicode MS"/>
          <w:sz w:val="24"/>
          <w:szCs w:val="23"/>
          <w:lang w:val="bg-BG" w:bidi="bg-BG"/>
        </w:rPr>
        <w:t xml:space="preserve">ъзложителя; </w:t>
      </w:r>
    </w:p>
    <w:p w14:paraId="36FB5725" w14:textId="7DB0D3B7" w:rsidR="00FF3667" w:rsidRPr="00D433AC" w:rsidRDefault="00F6293C" w:rsidP="003C6990">
      <w:pPr>
        <w:pStyle w:val="ListParagraph"/>
        <w:widowControl w:val="0"/>
        <w:numPr>
          <w:ilvl w:val="0"/>
          <w:numId w:val="7"/>
        </w:numPr>
        <w:tabs>
          <w:tab w:val="left" w:pos="0"/>
          <w:tab w:val="left" w:pos="426"/>
          <w:tab w:val="left" w:pos="709"/>
        </w:tabs>
        <w:suppressAutoHyphens/>
        <w:spacing w:after="240" w:line="264" w:lineRule="auto"/>
        <w:ind w:left="0" w:firstLine="426"/>
        <w:jc w:val="both"/>
        <w:rPr>
          <w:rFonts w:eastAsia="Arial Unicode MS"/>
          <w:sz w:val="24"/>
          <w:szCs w:val="23"/>
          <w:lang w:val="bg-BG" w:bidi="bg-BG"/>
        </w:rPr>
      </w:pPr>
      <w:r w:rsidRPr="00D433AC">
        <w:rPr>
          <w:rFonts w:eastAsia="Arial Unicode MS"/>
          <w:sz w:val="24"/>
          <w:szCs w:val="23"/>
          <w:lang w:val="bg-BG" w:bidi="bg-BG"/>
        </w:rPr>
        <w:t>_______________</w:t>
      </w:r>
      <w:r w:rsidR="001A3F89" w:rsidRPr="00D433AC">
        <w:rPr>
          <w:rFonts w:eastAsia="Arial Unicode MS"/>
          <w:sz w:val="24"/>
          <w:szCs w:val="23"/>
          <w:lang w:val="bg-BG" w:bidi="bg-BG"/>
        </w:rPr>
        <w:t>___________________________________________________________________________________________</w:t>
      </w:r>
      <w:r w:rsidR="00AD228E" w:rsidRPr="00D433AC">
        <w:rPr>
          <w:rFonts w:eastAsia="Arial Unicode MS"/>
          <w:sz w:val="24"/>
          <w:szCs w:val="23"/>
          <w:lang w:val="bg-BG" w:bidi="bg-BG"/>
        </w:rPr>
        <w:t>___________________________</w:t>
      </w:r>
      <w:r w:rsidR="00FF3667" w:rsidRPr="00D433AC">
        <w:rPr>
          <w:rFonts w:eastAsia="Arial Unicode MS"/>
          <w:sz w:val="24"/>
          <w:szCs w:val="23"/>
          <w:lang w:val="bg-BG" w:bidi="bg-BG"/>
        </w:rPr>
        <w:t>_____</w:t>
      </w:r>
      <w:r w:rsidR="004A3464" w:rsidRPr="00D433AC">
        <w:rPr>
          <w:rFonts w:eastAsia="Arial Unicode MS"/>
          <w:sz w:val="24"/>
          <w:szCs w:val="23"/>
          <w:lang w:val="bg-BG" w:bidi="bg-BG"/>
        </w:rPr>
        <w:t>_____</w:t>
      </w:r>
      <w:r w:rsidR="00FF3667" w:rsidRPr="00D433AC">
        <w:rPr>
          <w:rFonts w:eastAsia="Arial Unicode MS"/>
          <w:sz w:val="24"/>
          <w:szCs w:val="23"/>
          <w:lang w:val="bg-BG" w:bidi="bg-BG"/>
        </w:rPr>
        <w:t xml:space="preserve"> </w:t>
      </w:r>
    </w:p>
    <w:p w14:paraId="413F8FAF" w14:textId="7DAB2C67" w:rsidR="00C768AD" w:rsidRPr="00D433AC" w:rsidRDefault="001A3F89" w:rsidP="004A3464">
      <w:pPr>
        <w:pStyle w:val="ListParagraph"/>
        <w:widowControl w:val="0"/>
        <w:tabs>
          <w:tab w:val="left" w:pos="0"/>
          <w:tab w:val="left" w:pos="426"/>
        </w:tabs>
        <w:suppressAutoHyphens/>
        <w:spacing w:after="480" w:line="264" w:lineRule="auto"/>
        <w:ind w:left="0"/>
        <w:jc w:val="center"/>
        <w:rPr>
          <w:rFonts w:eastAsia="Arial Unicode MS"/>
          <w:i/>
          <w:sz w:val="24"/>
          <w:szCs w:val="23"/>
          <w:lang w:val="bg-BG" w:bidi="bg-BG"/>
        </w:rPr>
      </w:pPr>
      <w:r w:rsidRPr="00D433AC">
        <w:rPr>
          <w:rFonts w:eastAsia="Arial Unicode MS"/>
          <w:i/>
          <w:sz w:val="24"/>
          <w:szCs w:val="23"/>
          <w:lang w:val="bg-BG" w:bidi="bg-BG"/>
        </w:rPr>
        <w:t xml:space="preserve">(участникът посочва </w:t>
      </w:r>
      <w:r w:rsidR="004A3464" w:rsidRPr="00D433AC">
        <w:rPr>
          <w:rFonts w:eastAsia="Arial Unicode MS"/>
          <w:i/>
          <w:sz w:val="24"/>
          <w:szCs w:val="23"/>
          <w:lang w:val="bg-BG" w:bidi="bg-BG"/>
        </w:rPr>
        <w:t>други документи</w:t>
      </w:r>
      <w:r w:rsidRPr="00D433AC">
        <w:rPr>
          <w:rFonts w:eastAsia="Arial Unicode MS"/>
          <w:i/>
          <w:sz w:val="24"/>
          <w:szCs w:val="23"/>
          <w:lang w:val="bg-BG" w:bidi="bg-BG"/>
        </w:rPr>
        <w:t xml:space="preserve">, които прилага към техническото предложение, в случай че </w:t>
      </w:r>
      <w:r w:rsidR="004A3464" w:rsidRPr="00D433AC">
        <w:rPr>
          <w:rFonts w:eastAsia="Arial Unicode MS"/>
          <w:i/>
          <w:sz w:val="24"/>
          <w:szCs w:val="23"/>
          <w:lang w:val="bg-BG" w:bidi="bg-BG"/>
        </w:rPr>
        <w:t>са налице</w:t>
      </w:r>
      <w:r w:rsidRPr="00D433AC">
        <w:rPr>
          <w:rFonts w:eastAsia="Arial Unicode MS"/>
          <w:i/>
          <w:sz w:val="24"/>
          <w:szCs w:val="23"/>
          <w:lang w:val="bg-BG" w:bidi="bg-BG"/>
        </w:rPr>
        <w:t xml:space="preserve"> такива)</w:t>
      </w:r>
    </w:p>
    <w:p w14:paraId="4ED31E8D" w14:textId="77777777" w:rsidR="00F31C05" w:rsidRPr="00D433AC" w:rsidRDefault="00F31C05" w:rsidP="004A3464">
      <w:pPr>
        <w:pStyle w:val="ListParagraph"/>
        <w:widowControl w:val="0"/>
        <w:tabs>
          <w:tab w:val="left" w:pos="0"/>
          <w:tab w:val="left" w:pos="426"/>
        </w:tabs>
        <w:suppressAutoHyphens/>
        <w:spacing w:after="480" w:line="264" w:lineRule="auto"/>
        <w:ind w:left="0"/>
        <w:jc w:val="center"/>
        <w:rPr>
          <w:rFonts w:eastAsia="Arial Unicode MS"/>
          <w:i/>
          <w:sz w:val="24"/>
          <w:szCs w:val="23"/>
          <w:lang w:val="bg-BG" w:bidi="bg-BG"/>
        </w:rPr>
      </w:pPr>
    </w:p>
    <w:p w14:paraId="2762CF96" w14:textId="0A9292FF" w:rsidR="00AD228E" w:rsidRPr="00D433AC" w:rsidRDefault="00747329" w:rsidP="0018187A">
      <w:pPr>
        <w:spacing w:before="160" w:after="240" w:line="276" w:lineRule="auto"/>
        <w:rPr>
          <w:color w:val="000000"/>
          <w:sz w:val="24"/>
          <w:szCs w:val="23"/>
          <w:lang w:val="bg-BG"/>
        </w:rPr>
      </w:pPr>
      <w:r w:rsidRPr="00D433AC">
        <w:rPr>
          <w:color w:val="000000"/>
          <w:sz w:val="24"/>
          <w:szCs w:val="23"/>
          <w:lang w:val="bg-BG"/>
        </w:rPr>
        <w:t>Дата: ............201</w:t>
      </w:r>
      <w:r w:rsidR="004A3464" w:rsidRPr="00D433AC">
        <w:rPr>
          <w:color w:val="000000"/>
          <w:sz w:val="24"/>
          <w:szCs w:val="23"/>
          <w:lang w:val="bg-BG"/>
        </w:rPr>
        <w:t>8</w:t>
      </w:r>
      <w:r w:rsidR="000F676D" w:rsidRPr="00D433AC">
        <w:rPr>
          <w:color w:val="000000"/>
          <w:sz w:val="24"/>
          <w:szCs w:val="23"/>
          <w:lang w:val="bg-BG"/>
        </w:rPr>
        <w:t xml:space="preserve"> г. </w:t>
      </w:r>
      <w:r w:rsidR="000F676D" w:rsidRPr="00D433AC">
        <w:rPr>
          <w:color w:val="000000"/>
          <w:sz w:val="24"/>
          <w:szCs w:val="23"/>
          <w:lang w:val="bg-BG"/>
        </w:rPr>
        <w:tab/>
      </w:r>
      <w:r w:rsidR="000F676D" w:rsidRPr="00D433AC">
        <w:rPr>
          <w:color w:val="000000"/>
          <w:sz w:val="24"/>
          <w:szCs w:val="23"/>
          <w:lang w:val="bg-BG"/>
        </w:rPr>
        <w:tab/>
      </w:r>
      <w:r w:rsidR="000F676D" w:rsidRPr="00D433AC">
        <w:rPr>
          <w:color w:val="000000"/>
          <w:sz w:val="24"/>
          <w:szCs w:val="23"/>
          <w:lang w:val="bg-BG"/>
        </w:rPr>
        <w:tab/>
      </w:r>
      <w:r w:rsidR="000F676D" w:rsidRPr="00D433AC">
        <w:rPr>
          <w:color w:val="000000"/>
          <w:sz w:val="24"/>
          <w:szCs w:val="23"/>
          <w:lang w:val="bg-BG"/>
        </w:rPr>
        <w:tab/>
        <w:t xml:space="preserve">ИМЕ И ФАМИЛИЯ: </w:t>
      </w:r>
      <w:r w:rsidR="00F6293C" w:rsidRPr="00D433AC">
        <w:rPr>
          <w:color w:val="000000"/>
          <w:sz w:val="24"/>
          <w:szCs w:val="23"/>
          <w:lang w:val="bg-BG"/>
        </w:rPr>
        <w:t>____________________</w:t>
      </w:r>
    </w:p>
    <w:p w14:paraId="413F8FB1" w14:textId="14C28862" w:rsidR="000F676D" w:rsidRPr="00D433AC" w:rsidRDefault="000F676D" w:rsidP="00AD228E">
      <w:pPr>
        <w:spacing w:before="120" w:line="276" w:lineRule="auto"/>
        <w:ind w:firstLine="4253"/>
        <w:rPr>
          <w:color w:val="000000"/>
          <w:sz w:val="24"/>
          <w:szCs w:val="23"/>
          <w:lang w:val="bg-BG"/>
        </w:rPr>
      </w:pPr>
      <w:r w:rsidRPr="00D433AC">
        <w:rPr>
          <w:color w:val="000000"/>
          <w:sz w:val="24"/>
          <w:szCs w:val="23"/>
          <w:lang w:val="bg-BG"/>
        </w:rPr>
        <w:t>Подпис</w:t>
      </w:r>
      <w:r w:rsidRPr="00D433AC">
        <w:rPr>
          <w:rStyle w:val="FootnoteReference"/>
          <w:color w:val="000000"/>
          <w:sz w:val="24"/>
          <w:szCs w:val="23"/>
          <w:lang w:val="bg-BG"/>
        </w:rPr>
        <w:footnoteReference w:id="3"/>
      </w:r>
      <w:r w:rsidRPr="00D433AC">
        <w:rPr>
          <w:color w:val="000000"/>
          <w:sz w:val="24"/>
          <w:szCs w:val="23"/>
          <w:lang w:val="bg-BG"/>
        </w:rPr>
        <w:t xml:space="preserve">: </w:t>
      </w:r>
      <w:r w:rsidR="00F6293C" w:rsidRPr="00D433AC">
        <w:rPr>
          <w:color w:val="000000"/>
          <w:sz w:val="24"/>
          <w:szCs w:val="23"/>
          <w:lang w:val="bg-BG"/>
        </w:rPr>
        <w:t>______________________________</w:t>
      </w:r>
    </w:p>
    <w:sectPr w:rsidR="000F676D" w:rsidRPr="00D433AC" w:rsidSect="00F31C05">
      <w:pgSz w:w="11906" w:h="16838"/>
      <w:pgMar w:top="1276" w:right="1133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FE11DA" w14:textId="77777777" w:rsidR="00953B30" w:rsidRDefault="00953B30" w:rsidP="00BA0D07">
      <w:r>
        <w:separator/>
      </w:r>
    </w:p>
  </w:endnote>
  <w:endnote w:type="continuationSeparator" w:id="0">
    <w:p w14:paraId="612CCBA1" w14:textId="77777777" w:rsidR="00953B30" w:rsidRDefault="00953B30" w:rsidP="00BA0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B4DBB7" w14:textId="77777777" w:rsidR="00953B30" w:rsidRDefault="00953B30" w:rsidP="00BA0D07">
      <w:r>
        <w:separator/>
      </w:r>
    </w:p>
  </w:footnote>
  <w:footnote w:type="continuationSeparator" w:id="0">
    <w:p w14:paraId="4FE0C201" w14:textId="77777777" w:rsidR="00953B30" w:rsidRDefault="00953B30" w:rsidP="00BA0D07">
      <w:r>
        <w:continuationSeparator/>
      </w:r>
    </w:p>
  </w:footnote>
  <w:footnote w:id="1">
    <w:p w14:paraId="413F8FB6" w14:textId="77777777" w:rsidR="00CD1288" w:rsidRPr="00FF3667" w:rsidRDefault="00CD1288">
      <w:pPr>
        <w:pStyle w:val="FootnoteText"/>
        <w:rPr>
          <w:b w:val="0"/>
        </w:rPr>
      </w:pPr>
      <w:r w:rsidRPr="00FF3667">
        <w:rPr>
          <w:rStyle w:val="FootnoteReference"/>
          <w:b w:val="0"/>
        </w:rPr>
        <w:footnoteRef/>
      </w:r>
      <w:r w:rsidRPr="00FF3667">
        <w:rPr>
          <w:b w:val="0"/>
        </w:rPr>
        <w:t xml:space="preserve"> Посочва се закон</w:t>
      </w:r>
      <w:r w:rsidR="00F6293C" w:rsidRPr="00FF3667">
        <w:rPr>
          <w:b w:val="0"/>
        </w:rPr>
        <w:t>ният представител на участника.</w:t>
      </w:r>
    </w:p>
  </w:footnote>
  <w:footnote w:id="2">
    <w:p w14:paraId="413F8FB7" w14:textId="2436F004" w:rsidR="00CD1288" w:rsidRDefault="00CD1288" w:rsidP="00CD1288">
      <w:pPr>
        <w:pStyle w:val="FootnoteText"/>
        <w:jc w:val="both"/>
      </w:pPr>
      <w:r w:rsidRPr="00FF3667">
        <w:rPr>
          <w:rStyle w:val="FootnoteReference"/>
          <w:b w:val="0"/>
        </w:rPr>
        <w:footnoteRef/>
      </w:r>
      <w:r w:rsidRPr="00FF3667">
        <w:rPr>
          <w:b w:val="0"/>
        </w:rPr>
        <w:t xml:space="preserve"> Попълва се само в случай, че офертата се подава от пълномощник, като се по</w:t>
      </w:r>
      <w:r w:rsidR="004A3464">
        <w:rPr>
          <w:b w:val="0"/>
        </w:rPr>
        <w:t>сочва дата на</w:t>
      </w:r>
      <w:r w:rsidRPr="00FF3667">
        <w:rPr>
          <w:b w:val="0"/>
        </w:rPr>
        <w:t xml:space="preserve"> пълномощно</w:t>
      </w:r>
      <w:r w:rsidR="004A3464">
        <w:rPr>
          <w:b w:val="0"/>
        </w:rPr>
        <w:t>то</w:t>
      </w:r>
      <w:r w:rsidRPr="00FF3667">
        <w:rPr>
          <w:b w:val="0"/>
        </w:rPr>
        <w:t xml:space="preserve"> и </w:t>
      </w:r>
      <w:r w:rsidR="004A3464">
        <w:rPr>
          <w:b w:val="0"/>
        </w:rPr>
        <w:t xml:space="preserve">същото </w:t>
      </w:r>
      <w:r w:rsidRPr="00FF3667">
        <w:rPr>
          <w:b w:val="0"/>
        </w:rPr>
        <w:t>се прилага съобразно Указанията за подготовка на офертата.</w:t>
      </w:r>
    </w:p>
  </w:footnote>
  <w:footnote w:id="3">
    <w:p w14:paraId="413F8FB8" w14:textId="0EA8D800" w:rsidR="000F676D" w:rsidRPr="0002034F" w:rsidRDefault="000F676D" w:rsidP="0050194F">
      <w:pPr>
        <w:pStyle w:val="NoSpacing"/>
        <w:jc w:val="both"/>
        <w:rPr>
          <w:b w:val="0"/>
          <w:sz w:val="20"/>
          <w:szCs w:val="20"/>
        </w:rPr>
      </w:pPr>
      <w:r w:rsidRPr="00F6293C">
        <w:rPr>
          <w:rStyle w:val="FootnoteReference"/>
          <w:b w:val="0"/>
          <w:sz w:val="20"/>
          <w:szCs w:val="20"/>
        </w:rPr>
        <w:footnoteRef/>
      </w:r>
      <w:r w:rsidRPr="00F6293C">
        <w:rPr>
          <w:b w:val="0"/>
          <w:sz w:val="20"/>
          <w:szCs w:val="20"/>
        </w:rPr>
        <w:t xml:space="preserve"> Документът се подписва от законния представител на участника или от надлежно упълномощено лице.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5366E"/>
    <w:multiLevelType w:val="hybridMultilevel"/>
    <w:tmpl w:val="23A49C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C03E1"/>
    <w:multiLevelType w:val="hybridMultilevel"/>
    <w:tmpl w:val="2F066A02"/>
    <w:lvl w:ilvl="0" w:tplc="0407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12504747"/>
    <w:multiLevelType w:val="hybridMultilevel"/>
    <w:tmpl w:val="9A8A30A2"/>
    <w:lvl w:ilvl="0" w:tplc="0407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15ED4EE8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 w15:restartNumberingAfterBreak="0">
    <w:nsid w:val="1AEC7308"/>
    <w:multiLevelType w:val="hybridMultilevel"/>
    <w:tmpl w:val="960AA264"/>
    <w:lvl w:ilvl="0" w:tplc="E88E204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 w15:restartNumberingAfterBreak="0">
    <w:nsid w:val="41E94A6A"/>
    <w:multiLevelType w:val="multilevel"/>
    <w:tmpl w:val="E70C4B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2"/>
      <w:numFmt w:val="decimal"/>
      <w:isLgl/>
      <w:lvlText w:val="%1.%2."/>
      <w:lvlJc w:val="left"/>
      <w:pPr>
        <w:ind w:left="6076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2E0466C"/>
    <w:multiLevelType w:val="hybridMultilevel"/>
    <w:tmpl w:val="C0F4E206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E9C"/>
    <w:rsid w:val="00006742"/>
    <w:rsid w:val="00012410"/>
    <w:rsid w:val="0002034F"/>
    <w:rsid w:val="00032DD3"/>
    <w:rsid w:val="00045AF2"/>
    <w:rsid w:val="000704C8"/>
    <w:rsid w:val="000B373F"/>
    <w:rsid w:val="000B4F48"/>
    <w:rsid w:val="000E5AEE"/>
    <w:rsid w:val="000F676D"/>
    <w:rsid w:val="00116E82"/>
    <w:rsid w:val="00125F8B"/>
    <w:rsid w:val="00126D90"/>
    <w:rsid w:val="001341E8"/>
    <w:rsid w:val="001345EC"/>
    <w:rsid w:val="001403C5"/>
    <w:rsid w:val="001421DE"/>
    <w:rsid w:val="00147AFF"/>
    <w:rsid w:val="00153142"/>
    <w:rsid w:val="00160566"/>
    <w:rsid w:val="00162A6D"/>
    <w:rsid w:val="00166673"/>
    <w:rsid w:val="00171FCD"/>
    <w:rsid w:val="001805F5"/>
    <w:rsid w:val="0018187A"/>
    <w:rsid w:val="001A0C42"/>
    <w:rsid w:val="001A3F89"/>
    <w:rsid w:val="001B01EF"/>
    <w:rsid w:val="001C01E0"/>
    <w:rsid w:val="001E0680"/>
    <w:rsid w:val="00210857"/>
    <w:rsid w:val="00257F7B"/>
    <w:rsid w:val="00265561"/>
    <w:rsid w:val="002904B2"/>
    <w:rsid w:val="002907CF"/>
    <w:rsid w:val="00295F7F"/>
    <w:rsid w:val="002978FE"/>
    <w:rsid w:val="002A60C2"/>
    <w:rsid w:val="002C0FD6"/>
    <w:rsid w:val="002D71F2"/>
    <w:rsid w:val="002E2263"/>
    <w:rsid w:val="002E44AC"/>
    <w:rsid w:val="002E7DDA"/>
    <w:rsid w:val="00300E8C"/>
    <w:rsid w:val="00313D7D"/>
    <w:rsid w:val="00317CBF"/>
    <w:rsid w:val="00324587"/>
    <w:rsid w:val="00333BDE"/>
    <w:rsid w:val="0033434A"/>
    <w:rsid w:val="00340916"/>
    <w:rsid w:val="00345C66"/>
    <w:rsid w:val="00353B91"/>
    <w:rsid w:val="003615D1"/>
    <w:rsid w:val="003633CA"/>
    <w:rsid w:val="003746CE"/>
    <w:rsid w:val="003904FC"/>
    <w:rsid w:val="003A3E6A"/>
    <w:rsid w:val="003B3601"/>
    <w:rsid w:val="003C6990"/>
    <w:rsid w:val="003D2472"/>
    <w:rsid w:val="003E2854"/>
    <w:rsid w:val="004278AE"/>
    <w:rsid w:val="004328E9"/>
    <w:rsid w:val="00437BA7"/>
    <w:rsid w:val="0044106C"/>
    <w:rsid w:val="00443363"/>
    <w:rsid w:val="00444F2A"/>
    <w:rsid w:val="00445C8E"/>
    <w:rsid w:val="00446630"/>
    <w:rsid w:val="0045094B"/>
    <w:rsid w:val="00452B7E"/>
    <w:rsid w:val="00476D08"/>
    <w:rsid w:val="004959DF"/>
    <w:rsid w:val="004A3342"/>
    <w:rsid w:val="004A3464"/>
    <w:rsid w:val="004A4941"/>
    <w:rsid w:val="004C4EEC"/>
    <w:rsid w:val="004D2A7D"/>
    <w:rsid w:val="004D5C78"/>
    <w:rsid w:val="004E795F"/>
    <w:rsid w:val="0050194F"/>
    <w:rsid w:val="00521958"/>
    <w:rsid w:val="0053213C"/>
    <w:rsid w:val="005343EB"/>
    <w:rsid w:val="005406FE"/>
    <w:rsid w:val="00541810"/>
    <w:rsid w:val="005433FD"/>
    <w:rsid w:val="0055130D"/>
    <w:rsid w:val="00555790"/>
    <w:rsid w:val="00560A25"/>
    <w:rsid w:val="00564667"/>
    <w:rsid w:val="005658E4"/>
    <w:rsid w:val="00576D25"/>
    <w:rsid w:val="005B6415"/>
    <w:rsid w:val="005C1972"/>
    <w:rsid w:val="005C2587"/>
    <w:rsid w:val="005F7F27"/>
    <w:rsid w:val="00601DA1"/>
    <w:rsid w:val="006164F9"/>
    <w:rsid w:val="006216C8"/>
    <w:rsid w:val="0062789E"/>
    <w:rsid w:val="00635498"/>
    <w:rsid w:val="0063589B"/>
    <w:rsid w:val="0064426B"/>
    <w:rsid w:val="00645A5D"/>
    <w:rsid w:val="00653CDC"/>
    <w:rsid w:val="00654F6A"/>
    <w:rsid w:val="00666E21"/>
    <w:rsid w:val="00674FFD"/>
    <w:rsid w:val="00680F85"/>
    <w:rsid w:val="006861D3"/>
    <w:rsid w:val="006A198A"/>
    <w:rsid w:val="006B79D0"/>
    <w:rsid w:val="006C5F41"/>
    <w:rsid w:val="006D6BB8"/>
    <w:rsid w:val="00701436"/>
    <w:rsid w:val="00712C4A"/>
    <w:rsid w:val="007329E7"/>
    <w:rsid w:val="007454A0"/>
    <w:rsid w:val="00747329"/>
    <w:rsid w:val="00750ECB"/>
    <w:rsid w:val="00751163"/>
    <w:rsid w:val="00776FFD"/>
    <w:rsid w:val="007902EC"/>
    <w:rsid w:val="007E161B"/>
    <w:rsid w:val="007F744F"/>
    <w:rsid w:val="007F794D"/>
    <w:rsid w:val="0082071C"/>
    <w:rsid w:val="00853250"/>
    <w:rsid w:val="00854A42"/>
    <w:rsid w:val="00864631"/>
    <w:rsid w:val="00866DCC"/>
    <w:rsid w:val="00870C29"/>
    <w:rsid w:val="00873049"/>
    <w:rsid w:val="0088251B"/>
    <w:rsid w:val="008932E1"/>
    <w:rsid w:val="0089370B"/>
    <w:rsid w:val="008A09E8"/>
    <w:rsid w:val="008B1825"/>
    <w:rsid w:val="008B2515"/>
    <w:rsid w:val="008B29C1"/>
    <w:rsid w:val="008C18FD"/>
    <w:rsid w:val="008E5307"/>
    <w:rsid w:val="008E5548"/>
    <w:rsid w:val="008F1886"/>
    <w:rsid w:val="008F59E0"/>
    <w:rsid w:val="00900739"/>
    <w:rsid w:val="00910C5B"/>
    <w:rsid w:val="00921433"/>
    <w:rsid w:val="00925085"/>
    <w:rsid w:val="0092718B"/>
    <w:rsid w:val="00934455"/>
    <w:rsid w:val="00947F3C"/>
    <w:rsid w:val="00953B30"/>
    <w:rsid w:val="00967754"/>
    <w:rsid w:val="0098163A"/>
    <w:rsid w:val="009A2F23"/>
    <w:rsid w:val="009C2DAD"/>
    <w:rsid w:val="009D379E"/>
    <w:rsid w:val="009D6F03"/>
    <w:rsid w:val="009E2F35"/>
    <w:rsid w:val="009E453D"/>
    <w:rsid w:val="009E6C29"/>
    <w:rsid w:val="009F79CC"/>
    <w:rsid w:val="00A0161F"/>
    <w:rsid w:val="00A031D5"/>
    <w:rsid w:val="00A11D1B"/>
    <w:rsid w:val="00A17FBA"/>
    <w:rsid w:val="00A44BA0"/>
    <w:rsid w:val="00A4767D"/>
    <w:rsid w:val="00A5303F"/>
    <w:rsid w:val="00A711D9"/>
    <w:rsid w:val="00A76E5D"/>
    <w:rsid w:val="00A85EAC"/>
    <w:rsid w:val="00A915F5"/>
    <w:rsid w:val="00A91BAE"/>
    <w:rsid w:val="00AA1509"/>
    <w:rsid w:val="00AA58BB"/>
    <w:rsid w:val="00AB1070"/>
    <w:rsid w:val="00AB1A4A"/>
    <w:rsid w:val="00AC201C"/>
    <w:rsid w:val="00AD228E"/>
    <w:rsid w:val="00AD22F7"/>
    <w:rsid w:val="00AE399B"/>
    <w:rsid w:val="00AF2907"/>
    <w:rsid w:val="00B071AD"/>
    <w:rsid w:val="00B43039"/>
    <w:rsid w:val="00B44BC3"/>
    <w:rsid w:val="00B459B0"/>
    <w:rsid w:val="00B53AFD"/>
    <w:rsid w:val="00B54D19"/>
    <w:rsid w:val="00B54D39"/>
    <w:rsid w:val="00B66BC8"/>
    <w:rsid w:val="00B80888"/>
    <w:rsid w:val="00BA0D07"/>
    <w:rsid w:val="00BA6CE3"/>
    <w:rsid w:val="00BB21BD"/>
    <w:rsid w:val="00BB4929"/>
    <w:rsid w:val="00BB5260"/>
    <w:rsid w:val="00BC69D2"/>
    <w:rsid w:val="00BE0309"/>
    <w:rsid w:val="00BF6018"/>
    <w:rsid w:val="00C07CF8"/>
    <w:rsid w:val="00C270FE"/>
    <w:rsid w:val="00C34E44"/>
    <w:rsid w:val="00C543A7"/>
    <w:rsid w:val="00C768AD"/>
    <w:rsid w:val="00C851F4"/>
    <w:rsid w:val="00CA2823"/>
    <w:rsid w:val="00CB621A"/>
    <w:rsid w:val="00CC55BF"/>
    <w:rsid w:val="00CD1288"/>
    <w:rsid w:val="00CD15FE"/>
    <w:rsid w:val="00CF10B6"/>
    <w:rsid w:val="00D026FF"/>
    <w:rsid w:val="00D06A90"/>
    <w:rsid w:val="00D262D1"/>
    <w:rsid w:val="00D407F7"/>
    <w:rsid w:val="00D4081C"/>
    <w:rsid w:val="00D433AC"/>
    <w:rsid w:val="00D543F5"/>
    <w:rsid w:val="00D54ADD"/>
    <w:rsid w:val="00D656C7"/>
    <w:rsid w:val="00D65ED4"/>
    <w:rsid w:val="00D70F83"/>
    <w:rsid w:val="00D83E1C"/>
    <w:rsid w:val="00D937BD"/>
    <w:rsid w:val="00D969E6"/>
    <w:rsid w:val="00DD0136"/>
    <w:rsid w:val="00DD6858"/>
    <w:rsid w:val="00DF0357"/>
    <w:rsid w:val="00E0249E"/>
    <w:rsid w:val="00E11AFD"/>
    <w:rsid w:val="00E53D96"/>
    <w:rsid w:val="00E573C0"/>
    <w:rsid w:val="00E765D6"/>
    <w:rsid w:val="00E808B6"/>
    <w:rsid w:val="00E909E5"/>
    <w:rsid w:val="00E91B5D"/>
    <w:rsid w:val="00E958A4"/>
    <w:rsid w:val="00EA4FDC"/>
    <w:rsid w:val="00EC0B3A"/>
    <w:rsid w:val="00ED2D4E"/>
    <w:rsid w:val="00EE099A"/>
    <w:rsid w:val="00F11070"/>
    <w:rsid w:val="00F114EA"/>
    <w:rsid w:val="00F27E9C"/>
    <w:rsid w:val="00F31C05"/>
    <w:rsid w:val="00F362A2"/>
    <w:rsid w:val="00F47A4F"/>
    <w:rsid w:val="00F50D8B"/>
    <w:rsid w:val="00F5559B"/>
    <w:rsid w:val="00F6293C"/>
    <w:rsid w:val="00F66FF4"/>
    <w:rsid w:val="00F829FF"/>
    <w:rsid w:val="00F84B79"/>
    <w:rsid w:val="00F84D2E"/>
    <w:rsid w:val="00F93696"/>
    <w:rsid w:val="00FA3293"/>
    <w:rsid w:val="00FA5BE6"/>
    <w:rsid w:val="00FA794D"/>
    <w:rsid w:val="00FD291A"/>
    <w:rsid w:val="00FE254B"/>
    <w:rsid w:val="00FF3667"/>
    <w:rsid w:val="00FF5E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13F8F94"/>
  <w15:docId w15:val="{30FA5525-8B8F-404E-8B75-9083C356B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PMingLiU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iPriority="0" w:unhideWhenUsed="1"/>
    <w:lsdException w:name="annotation text" w:semiHidden="1" w:unhideWhenUsed="1"/>
    <w:lsdException w:name="header" w:locked="1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1886"/>
    <w:rPr>
      <w:rFonts w:ascii="Times New Roman" w:hAnsi="Times New Roman"/>
      <w:lang w:val="en-A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F1886"/>
    <w:pPr>
      <w:keepNext/>
      <w:jc w:val="center"/>
      <w:outlineLvl w:val="0"/>
    </w:pPr>
    <w:rPr>
      <w:rFonts w:ascii="Arial" w:hAnsi="Arial"/>
      <w:b/>
      <w:sz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62A6D"/>
    <w:pPr>
      <w:keepNext/>
      <w:ind w:left="720" w:hanging="720"/>
      <w:outlineLvl w:val="1"/>
    </w:pPr>
    <w:rPr>
      <w:sz w:val="24"/>
      <w:lang w:val="bg-BG"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62A6D"/>
    <w:pPr>
      <w:keepNext/>
      <w:jc w:val="center"/>
      <w:outlineLvl w:val="2"/>
    </w:pPr>
    <w:rPr>
      <w:sz w:val="28"/>
      <w:u w:val="single"/>
      <w:lang w:val="bg-BG"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62A6D"/>
    <w:pPr>
      <w:keepNext/>
      <w:jc w:val="center"/>
      <w:outlineLvl w:val="3"/>
    </w:pPr>
    <w:rPr>
      <w:sz w:val="36"/>
      <w:lang w:val="bg-BG" w:eastAsia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62A6D"/>
    <w:pPr>
      <w:keepNext/>
      <w:outlineLvl w:val="4"/>
    </w:pPr>
    <w:rPr>
      <w:sz w:val="28"/>
      <w:lang w:val="bg-BG" w:eastAsia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62A6D"/>
    <w:pPr>
      <w:keepNext/>
      <w:jc w:val="center"/>
      <w:outlineLvl w:val="5"/>
    </w:pPr>
    <w:rPr>
      <w:sz w:val="40"/>
      <w:u w:val="single"/>
      <w:lang w:val="bg-BG" w:eastAsia="en-US"/>
    </w:rPr>
  </w:style>
  <w:style w:type="paragraph" w:styleId="Heading7">
    <w:name w:val="heading 7"/>
    <w:basedOn w:val="Normal"/>
    <w:next w:val="Normal"/>
    <w:link w:val="Heading7Char"/>
    <w:uiPriority w:val="99"/>
    <w:qFormat/>
    <w:rsid w:val="00162A6D"/>
    <w:pPr>
      <w:keepNext/>
      <w:jc w:val="center"/>
      <w:outlineLvl w:val="6"/>
    </w:pPr>
    <w:rPr>
      <w:sz w:val="28"/>
      <w:lang w:val="bg-BG" w:eastAsia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162A6D"/>
    <w:pPr>
      <w:keepNext/>
      <w:jc w:val="center"/>
      <w:outlineLvl w:val="7"/>
    </w:pPr>
    <w:rPr>
      <w:sz w:val="40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F1886"/>
    <w:rPr>
      <w:rFonts w:ascii="Arial" w:hAnsi="Arial" w:cs="Times New Roman"/>
      <w:b/>
      <w:sz w:val="20"/>
      <w:szCs w:val="20"/>
      <w:lang w:val="en-AU" w:eastAsia="bg-BG"/>
    </w:rPr>
  </w:style>
  <w:style w:type="character" w:customStyle="1" w:styleId="Heading2Char">
    <w:name w:val="Heading 2 Char"/>
    <w:link w:val="Heading2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162A6D"/>
    <w:rPr>
      <w:rFonts w:ascii="Times New Roman" w:hAnsi="Times New Roman" w:cs="Times New Roman"/>
      <w:sz w:val="20"/>
      <w:szCs w:val="20"/>
      <w:u w:val="single"/>
    </w:rPr>
  </w:style>
  <w:style w:type="character" w:customStyle="1" w:styleId="Heading4Char">
    <w:name w:val="Heading 4 Char"/>
    <w:link w:val="Heading4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character" w:customStyle="1" w:styleId="Heading5Char">
    <w:name w:val="Heading 5 Char"/>
    <w:link w:val="Heading5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character" w:customStyle="1" w:styleId="Heading6Char">
    <w:name w:val="Heading 6 Char"/>
    <w:link w:val="Heading6"/>
    <w:uiPriority w:val="99"/>
    <w:locked/>
    <w:rsid w:val="00162A6D"/>
    <w:rPr>
      <w:rFonts w:ascii="Times New Roman" w:hAnsi="Times New Roman" w:cs="Times New Roman"/>
      <w:sz w:val="20"/>
      <w:szCs w:val="20"/>
      <w:u w:val="single"/>
    </w:rPr>
  </w:style>
  <w:style w:type="character" w:customStyle="1" w:styleId="Heading7Char">
    <w:name w:val="Heading 7 Char"/>
    <w:link w:val="Heading7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character" w:customStyle="1" w:styleId="Heading8Char">
    <w:name w:val="Heading 8 Char"/>
    <w:link w:val="Heading8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8F1886"/>
    <w:pPr>
      <w:jc w:val="both"/>
    </w:pPr>
    <w:rPr>
      <w:rFonts w:ascii="Arial" w:hAnsi="Arial"/>
      <w:sz w:val="24"/>
    </w:rPr>
  </w:style>
  <w:style w:type="character" w:customStyle="1" w:styleId="BodyText2Char">
    <w:name w:val="Body Text 2 Char"/>
    <w:link w:val="BodyText2"/>
    <w:uiPriority w:val="99"/>
    <w:locked/>
    <w:rsid w:val="008F1886"/>
    <w:rPr>
      <w:rFonts w:ascii="Arial" w:hAnsi="Arial" w:cs="Times New Roman"/>
      <w:sz w:val="20"/>
      <w:szCs w:val="20"/>
      <w:lang w:val="en-AU" w:eastAsia="bg-BG"/>
    </w:rPr>
  </w:style>
  <w:style w:type="paragraph" w:styleId="NoSpacing">
    <w:name w:val="No Spacing"/>
    <w:link w:val="NoSpacingChar"/>
    <w:uiPriority w:val="1"/>
    <w:qFormat/>
    <w:rsid w:val="001B01EF"/>
    <w:rPr>
      <w:rFonts w:ascii="Times New Roman" w:hAnsi="Times New Roman"/>
      <w:b/>
      <w:sz w:val="24"/>
      <w:szCs w:val="24"/>
    </w:rPr>
  </w:style>
  <w:style w:type="character" w:customStyle="1" w:styleId="FontStyle35">
    <w:name w:val="Font Style35"/>
    <w:uiPriority w:val="99"/>
    <w:rsid w:val="001805F5"/>
    <w:rPr>
      <w:rFonts w:ascii="Times New Roman" w:hAnsi="Times New Roman"/>
      <w:sz w:val="22"/>
    </w:rPr>
  </w:style>
  <w:style w:type="paragraph" w:styleId="ListParagraph">
    <w:name w:val="List Paragraph"/>
    <w:basedOn w:val="Normal"/>
    <w:uiPriority w:val="34"/>
    <w:qFormat/>
    <w:rsid w:val="009E6C2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rsid w:val="00BA0D07"/>
    <w:rPr>
      <w:b/>
      <w:lang w:val="bg-BG"/>
    </w:rPr>
  </w:style>
  <w:style w:type="character" w:customStyle="1" w:styleId="FootnoteTextChar">
    <w:name w:val="Footnote Text Char"/>
    <w:link w:val="FootnoteText"/>
    <w:uiPriority w:val="99"/>
    <w:locked/>
    <w:rsid w:val="00BA0D07"/>
    <w:rPr>
      <w:rFonts w:ascii="Times New Roman" w:hAnsi="Times New Roman" w:cs="Times New Roman"/>
      <w:b/>
      <w:sz w:val="20"/>
      <w:szCs w:val="20"/>
      <w:lang w:eastAsia="bg-BG"/>
    </w:rPr>
  </w:style>
  <w:style w:type="character" w:styleId="FootnoteReference">
    <w:name w:val="footnote reference"/>
    <w:uiPriority w:val="99"/>
    <w:rsid w:val="00BA0D07"/>
    <w:rPr>
      <w:rFonts w:cs="Times New Roman"/>
      <w:vertAlign w:val="superscript"/>
    </w:rPr>
  </w:style>
  <w:style w:type="table" w:styleId="TableGrid">
    <w:name w:val="Table Grid"/>
    <w:basedOn w:val="TableNormal"/>
    <w:uiPriority w:val="99"/>
    <w:rsid w:val="00160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AF29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AF2907"/>
    <w:rPr>
      <w:rFonts w:ascii="Tahoma" w:hAnsi="Tahoma" w:cs="Tahoma"/>
      <w:sz w:val="16"/>
      <w:szCs w:val="16"/>
      <w:lang w:val="en-AU" w:eastAsia="bg-BG"/>
    </w:rPr>
  </w:style>
  <w:style w:type="paragraph" w:styleId="Title">
    <w:name w:val="Title"/>
    <w:basedOn w:val="Normal"/>
    <w:link w:val="TitleChar"/>
    <w:uiPriority w:val="99"/>
    <w:qFormat/>
    <w:rsid w:val="00162A6D"/>
    <w:pPr>
      <w:jc w:val="center"/>
    </w:pPr>
    <w:rPr>
      <w:sz w:val="56"/>
      <w:lang w:val="bg-BG" w:eastAsia="en-US"/>
    </w:rPr>
  </w:style>
  <w:style w:type="character" w:customStyle="1" w:styleId="TitleChar">
    <w:name w:val="Title Char"/>
    <w:link w:val="Title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162A6D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link w:val="BodyText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paragraph" w:styleId="BodyText3">
    <w:name w:val="Body Text 3"/>
    <w:basedOn w:val="Normal"/>
    <w:link w:val="BodyText3Char"/>
    <w:uiPriority w:val="99"/>
    <w:rsid w:val="00162A6D"/>
    <w:rPr>
      <w:sz w:val="28"/>
      <w:lang w:val="bg-BG" w:eastAsia="en-US"/>
    </w:rPr>
  </w:style>
  <w:style w:type="character" w:customStyle="1" w:styleId="BodyText3Char">
    <w:name w:val="Body Text 3 Char"/>
    <w:link w:val="BodyText3"/>
    <w:uiPriority w:val="99"/>
    <w:locked/>
    <w:rsid w:val="00162A6D"/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162A6D"/>
    <w:pPr>
      <w:tabs>
        <w:tab w:val="center" w:pos="4153"/>
        <w:tab w:val="right" w:pos="8306"/>
      </w:tabs>
    </w:pPr>
    <w:rPr>
      <w:lang w:eastAsia="en-US"/>
    </w:rPr>
  </w:style>
  <w:style w:type="character" w:customStyle="1" w:styleId="HeaderChar">
    <w:name w:val="Header Char"/>
    <w:link w:val="Header"/>
    <w:uiPriority w:val="99"/>
    <w:locked/>
    <w:rsid w:val="00162A6D"/>
    <w:rPr>
      <w:rFonts w:ascii="Times New Roman" w:hAnsi="Times New Roman" w:cs="Times New Roman"/>
      <w:sz w:val="20"/>
      <w:szCs w:val="20"/>
      <w:lang w:val="en-AU"/>
    </w:rPr>
  </w:style>
  <w:style w:type="character" w:styleId="Hyperlink">
    <w:name w:val="Hyperlink"/>
    <w:uiPriority w:val="99"/>
    <w:rsid w:val="00162A6D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rsid w:val="00162A6D"/>
    <w:rPr>
      <w:rFonts w:cs="Times New Roman"/>
      <w:color w:val="800080"/>
      <w:u w:val="single"/>
    </w:rPr>
  </w:style>
  <w:style w:type="paragraph" w:customStyle="1" w:styleId="xl65">
    <w:name w:val="xl65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4"/>
      <w:szCs w:val="24"/>
      <w:lang w:val="bg-BG"/>
    </w:rPr>
  </w:style>
  <w:style w:type="paragraph" w:customStyle="1" w:styleId="xl66">
    <w:name w:val="xl66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4"/>
      <w:szCs w:val="24"/>
      <w:lang w:val="bg-BG"/>
    </w:rPr>
  </w:style>
  <w:style w:type="paragraph" w:customStyle="1" w:styleId="xl67">
    <w:name w:val="xl67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4"/>
      <w:szCs w:val="24"/>
      <w:lang w:val="bg-BG"/>
    </w:rPr>
  </w:style>
  <w:style w:type="paragraph" w:customStyle="1" w:styleId="xl68">
    <w:name w:val="xl68"/>
    <w:basedOn w:val="Normal"/>
    <w:uiPriority w:val="99"/>
    <w:rsid w:val="00162A6D"/>
    <w:pPr>
      <w:spacing w:before="100" w:beforeAutospacing="1" w:after="100" w:afterAutospacing="1"/>
      <w:jc w:val="center"/>
    </w:pPr>
    <w:rPr>
      <w:sz w:val="24"/>
      <w:szCs w:val="24"/>
      <w:lang w:val="bg-BG"/>
    </w:rPr>
  </w:style>
  <w:style w:type="paragraph" w:customStyle="1" w:styleId="xl69">
    <w:name w:val="xl69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0">
    <w:name w:val="xl70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1">
    <w:name w:val="xl71"/>
    <w:basedOn w:val="Normal"/>
    <w:uiPriority w:val="99"/>
    <w:rsid w:val="00162A6D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2">
    <w:name w:val="xl72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3">
    <w:name w:val="xl73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4"/>
      <w:szCs w:val="24"/>
      <w:lang w:val="bg-BG"/>
    </w:rPr>
  </w:style>
  <w:style w:type="paragraph" w:customStyle="1" w:styleId="xl74">
    <w:name w:val="xl74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5">
    <w:name w:val="xl75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6">
    <w:name w:val="xl76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24"/>
      <w:szCs w:val="24"/>
      <w:lang w:val="bg-BG"/>
    </w:rPr>
  </w:style>
  <w:style w:type="paragraph" w:customStyle="1" w:styleId="xl78">
    <w:name w:val="xl78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val="bg-BG"/>
    </w:rPr>
  </w:style>
  <w:style w:type="paragraph" w:customStyle="1" w:styleId="xl79">
    <w:name w:val="xl79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  <w:lang w:val="bg-BG"/>
    </w:rPr>
  </w:style>
  <w:style w:type="paragraph" w:customStyle="1" w:styleId="xl80">
    <w:name w:val="xl80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81">
    <w:name w:val="xl81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82">
    <w:name w:val="xl82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  <w:lang w:val="bg-BG"/>
    </w:rPr>
  </w:style>
  <w:style w:type="paragraph" w:customStyle="1" w:styleId="xl83">
    <w:name w:val="xl83"/>
    <w:basedOn w:val="Normal"/>
    <w:uiPriority w:val="99"/>
    <w:rsid w:val="00162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  <w:lang w:val="bg-BG"/>
    </w:rPr>
  </w:style>
  <w:style w:type="table" w:customStyle="1" w:styleId="TableGrid1">
    <w:name w:val="Table Grid1"/>
    <w:uiPriority w:val="99"/>
    <w:rsid w:val="00162A6D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SpacingChar">
    <w:name w:val="No Spacing Char"/>
    <w:link w:val="NoSpacing"/>
    <w:uiPriority w:val="1"/>
    <w:locked/>
    <w:rsid w:val="00747329"/>
    <w:rPr>
      <w:rFonts w:ascii="Times New Roman" w:hAnsi="Times New Roman"/>
      <w:b/>
      <w:sz w:val="24"/>
      <w:szCs w:val="24"/>
      <w:lang w:bidi="ar-SA"/>
    </w:rPr>
  </w:style>
  <w:style w:type="character" w:styleId="SubtleEmphasis">
    <w:name w:val="Subtle Emphasis"/>
    <w:uiPriority w:val="19"/>
    <w:qFormat/>
    <w:rsid w:val="00747329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9BDA1-C37F-4FC3-8074-94B062D06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M&amp;P11</dc:creator>
  <cp:keywords/>
  <dc:description/>
  <cp:lastModifiedBy>M&amp;P20</cp:lastModifiedBy>
  <cp:revision>2</cp:revision>
  <cp:lastPrinted>2016-05-20T06:07:00Z</cp:lastPrinted>
  <dcterms:created xsi:type="dcterms:W3CDTF">2018-04-02T08:46:00Z</dcterms:created>
  <dcterms:modified xsi:type="dcterms:W3CDTF">2018-04-02T08:46:00Z</dcterms:modified>
</cp:coreProperties>
</file>